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33" w:rsidRDefault="00F7416A" w:rsidP="00F7416A">
      <w:pPr>
        <w:jc w:val="center"/>
        <w:rPr>
          <w:u w:val="single"/>
        </w:rPr>
      </w:pPr>
      <w:r w:rsidRPr="00F7416A">
        <w:rPr>
          <w:u w:val="single"/>
        </w:rPr>
        <w:t>Sportovní kurz v</w:t>
      </w:r>
      <w:r>
        <w:rPr>
          <w:u w:val="single"/>
        </w:rPr>
        <w:t> </w:t>
      </w:r>
      <w:r w:rsidRPr="00F7416A">
        <w:rPr>
          <w:u w:val="single"/>
        </w:rPr>
        <w:t>tuzemsku</w:t>
      </w:r>
    </w:p>
    <w:p w:rsidR="00F7416A" w:rsidRPr="00F7416A" w:rsidRDefault="00F7416A" w:rsidP="00F7416A">
      <w:r>
        <w:t xml:space="preserve">Sportovní kurz v Česku probíhá v areálu </w:t>
      </w:r>
      <w:proofErr w:type="spellStart"/>
      <w:r>
        <w:t>Sporthotelu</w:t>
      </w:r>
      <w:proofErr w:type="spellEnd"/>
      <w:r>
        <w:t xml:space="preserve"> Barborka v Hluboké nad Vltavou. Ubytování v chatkách, stravování formou plné penze. Program zahrnuje míčové hry, výcvik na raftech, lanové aktivity, bazén,  bowling, návštěvu zám</w:t>
      </w:r>
      <w:r w:rsidR="00A9642B">
        <w:t xml:space="preserve">ku a další. Cena kurzu 4 </w:t>
      </w:r>
      <w:bookmarkStart w:id="0" w:name="_GoBack"/>
      <w:bookmarkEnd w:id="0"/>
      <w:r w:rsidR="00A9642B">
        <w:t>500 – 5 5</w:t>
      </w:r>
      <w:r>
        <w:t xml:space="preserve">00 Kč ( je v tom zahrnuta doprava, ubytování, strava, všechny aktivity, zapůjčený materiál a instruktoři). </w:t>
      </w:r>
    </w:p>
    <w:sectPr w:rsidR="00F7416A" w:rsidRPr="00F7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A"/>
    <w:rsid w:val="000A77C7"/>
    <w:rsid w:val="007F2284"/>
    <w:rsid w:val="00992C72"/>
    <w:rsid w:val="00A9642B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47BE"/>
  <w15:chartTrackingRefBased/>
  <w15:docId w15:val="{C813906E-71F1-4FED-87B8-C71D1B74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Humplíková</dc:creator>
  <cp:keywords/>
  <dc:description/>
  <cp:lastModifiedBy>Charlotta Grenarová</cp:lastModifiedBy>
  <cp:revision>3</cp:revision>
  <dcterms:created xsi:type="dcterms:W3CDTF">2018-01-30T11:36:00Z</dcterms:created>
  <dcterms:modified xsi:type="dcterms:W3CDTF">2018-01-30T11:37:00Z</dcterms:modified>
</cp:coreProperties>
</file>